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DEDD" w14:textId="2B3E8DED" w:rsidR="00552A65" w:rsidRDefault="00552A65" w:rsidP="00113156">
      <w:pPr>
        <w:pStyle w:val="JSEALSTitle"/>
        <w:spacing w:after="0"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JSEALS ARTICLE SUBMISSION TEMPLATE</w:t>
      </w:r>
    </w:p>
    <w:p w14:paraId="583FFAF4" w14:textId="67243D27" w:rsidR="0081548F" w:rsidRDefault="003D464E" w:rsidP="00113156">
      <w:pPr>
        <w:pStyle w:val="JSEALSAffiliation"/>
        <w:spacing w:line="240" w:lineRule="auto"/>
        <w:jc w:val="left"/>
        <w:rPr>
          <w:i w:val="0"/>
        </w:rPr>
      </w:pPr>
      <w:r>
        <w:rPr>
          <w:i w:val="0"/>
        </w:rPr>
        <w:t xml:space="preserve">This file contains information about </w:t>
      </w:r>
      <w:r w:rsidR="00ED7679">
        <w:rPr>
          <w:i w:val="0"/>
        </w:rPr>
        <w:t xml:space="preserve">formatting and content of </w:t>
      </w:r>
      <w:r>
        <w:rPr>
          <w:i w:val="0"/>
        </w:rPr>
        <w:t xml:space="preserve">articles </w:t>
      </w:r>
      <w:r w:rsidR="00ED7679">
        <w:rPr>
          <w:i w:val="0"/>
        </w:rPr>
        <w:t xml:space="preserve">submitted </w:t>
      </w:r>
      <w:r>
        <w:rPr>
          <w:i w:val="0"/>
        </w:rPr>
        <w:t xml:space="preserve">to JSEALS. </w:t>
      </w:r>
      <w:r w:rsidR="00B00B2D">
        <w:rPr>
          <w:i w:val="0"/>
        </w:rPr>
        <w:t xml:space="preserve">Carefully review the guidelines in this document. </w:t>
      </w:r>
      <w:r w:rsidR="003172DC">
        <w:rPr>
          <w:i w:val="0"/>
        </w:rPr>
        <w:t xml:space="preserve">Papers are formatted only </w:t>
      </w:r>
      <w:r w:rsidR="00ED7679">
        <w:rPr>
          <w:i w:val="0"/>
        </w:rPr>
        <w:t xml:space="preserve">if they are </w:t>
      </w:r>
      <w:r w:rsidR="003172DC">
        <w:rPr>
          <w:i w:val="0"/>
        </w:rPr>
        <w:t>accepted</w:t>
      </w:r>
      <w:r w:rsidR="0081548F">
        <w:rPr>
          <w:i w:val="0"/>
        </w:rPr>
        <w:t>.</w:t>
      </w:r>
    </w:p>
    <w:p w14:paraId="4A9AA877" w14:textId="07DCDCD7" w:rsidR="006351C8" w:rsidRDefault="006351C8" w:rsidP="00113156">
      <w:pPr>
        <w:pStyle w:val="JSEALSAbstracttext"/>
        <w:spacing w:line="240" w:lineRule="auto"/>
        <w:ind w:left="0"/>
        <w:jc w:val="left"/>
        <w:rPr>
          <w:szCs w:val="22"/>
        </w:rPr>
      </w:pPr>
    </w:p>
    <w:p w14:paraId="5FE257BE" w14:textId="77777777" w:rsidR="00113156" w:rsidRPr="00B94B27" w:rsidRDefault="00113156" w:rsidP="00113156">
      <w:pPr>
        <w:pStyle w:val="JSEALSlevel1heading"/>
        <w:spacing w:before="0" w:line="240" w:lineRule="auto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B94B27">
        <w:rPr>
          <w:sz w:val="22"/>
          <w:szCs w:val="22"/>
        </w:rPr>
        <w:t xml:space="preserve">  </w:t>
      </w:r>
      <w:r>
        <w:rPr>
          <w:sz w:val="22"/>
          <w:szCs w:val="22"/>
        </w:rPr>
        <w:t>Content</w:t>
      </w:r>
      <w:proofErr w:type="gramEnd"/>
      <w:r>
        <w:rPr>
          <w:sz w:val="22"/>
          <w:szCs w:val="22"/>
        </w:rPr>
        <w:t xml:space="preserve"> of an article</w:t>
      </w:r>
    </w:p>
    <w:p w14:paraId="094D0D30" w14:textId="77777777" w:rsidR="00113156" w:rsidRDefault="00113156" w:rsidP="00113156">
      <w:pPr>
        <w:pStyle w:val="JSEALSlongquote"/>
        <w:spacing w:before="0"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The following is a checklist for you to consider before submitting your work.</w:t>
      </w:r>
    </w:p>
    <w:p w14:paraId="6BFF92E5" w14:textId="3893F82C" w:rsidR="00113156" w:rsidRDefault="00113156" w:rsidP="00113156">
      <w:pPr>
        <w:pStyle w:val="JSEALSlongquote"/>
        <w:numPr>
          <w:ilvl w:val="0"/>
          <w:numId w:val="3"/>
        </w:numPr>
        <w:spacing w:before="0" w:line="240" w:lineRule="auto"/>
        <w:ind w:left="360"/>
        <w:jc w:val="left"/>
        <w:rPr>
          <w:sz w:val="22"/>
          <w:szCs w:val="22"/>
        </w:rPr>
      </w:pPr>
      <w:r w:rsidRPr="00523471">
        <w:rPr>
          <w:b/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Pr="00B94B27">
        <w:rPr>
          <w:sz w:val="22"/>
          <w:szCs w:val="22"/>
        </w:rPr>
        <w:t xml:space="preserve">Does your </w:t>
      </w:r>
      <w:r>
        <w:rPr>
          <w:sz w:val="22"/>
          <w:szCs w:val="22"/>
        </w:rPr>
        <w:t>T</w:t>
      </w:r>
      <w:r w:rsidRPr="00B94B27">
        <w:rPr>
          <w:sz w:val="22"/>
          <w:szCs w:val="22"/>
        </w:rPr>
        <w:t>itle summarise the main point of your paper?</w:t>
      </w:r>
    </w:p>
    <w:p w14:paraId="1FA47DFD" w14:textId="72CB8ADA" w:rsidR="00D55A33" w:rsidRPr="00B94B27" w:rsidRDefault="00D55A33" w:rsidP="00113156">
      <w:pPr>
        <w:pStyle w:val="JSEALSlongquote"/>
        <w:numPr>
          <w:ilvl w:val="0"/>
          <w:numId w:val="3"/>
        </w:numPr>
        <w:spacing w:before="0" w:line="240" w:lineRule="auto"/>
        <w:ind w:left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Author identification</w:t>
      </w:r>
      <w:r>
        <w:rPr>
          <w:sz w:val="22"/>
          <w:szCs w:val="22"/>
        </w:rPr>
        <w:t>: Provide all author names, affiliation(s), and email address(es)</w:t>
      </w:r>
    </w:p>
    <w:p w14:paraId="46B35EB1" w14:textId="77777777" w:rsidR="00113156" w:rsidRPr="00523471" w:rsidRDefault="00113156" w:rsidP="00113156">
      <w:pPr>
        <w:pStyle w:val="JSEALSlongquote"/>
        <w:numPr>
          <w:ilvl w:val="0"/>
          <w:numId w:val="3"/>
        </w:numPr>
        <w:spacing w:before="0" w:line="240" w:lineRule="auto"/>
        <w:ind w:left="360"/>
        <w:jc w:val="left"/>
        <w:rPr>
          <w:sz w:val="22"/>
          <w:szCs w:val="22"/>
        </w:rPr>
      </w:pPr>
      <w:r w:rsidRPr="00523471">
        <w:rPr>
          <w:b/>
          <w:sz w:val="22"/>
          <w:szCs w:val="22"/>
        </w:rPr>
        <w:t>Abstract</w:t>
      </w:r>
      <w:r w:rsidRPr="00523471">
        <w:rPr>
          <w:sz w:val="22"/>
          <w:szCs w:val="22"/>
        </w:rPr>
        <w:t>: Does your Abstract have a clear statement of purpose and/or a primary assertion? Is the information in the Abstract consistent with the information in the paper?</w:t>
      </w:r>
      <w:r>
        <w:rPr>
          <w:sz w:val="22"/>
          <w:szCs w:val="22"/>
        </w:rPr>
        <w:t xml:space="preserve"> Is the Abstract a single paragraph of fewer than 200 words?</w:t>
      </w:r>
    </w:p>
    <w:p w14:paraId="6A447DBF" w14:textId="77777777" w:rsidR="00113156" w:rsidRPr="00523471" w:rsidRDefault="00113156" w:rsidP="00113156">
      <w:pPr>
        <w:pStyle w:val="JSEALSlongquote"/>
        <w:numPr>
          <w:ilvl w:val="0"/>
          <w:numId w:val="3"/>
        </w:numPr>
        <w:spacing w:before="0" w:line="240" w:lineRule="auto"/>
        <w:ind w:left="360"/>
        <w:jc w:val="left"/>
        <w:rPr>
          <w:sz w:val="22"/>
          <w:szCs w:val="22"/>
        </w:rPr>
      </w:pPr>
      <w:r w:rsidRPr="00523471">
        <w:rPr>
          <w:b/>
          <w:sz w:val="22"/>
          <w:szCs w:val="22"/>
        </w:rPr>
        <w:t>Introduction</w:t>
      </w:r>
      <w:r w:rsidRPr="00523471">
        <w:rPr>
          <w:sz w:val="22"/>
          <w:szCs w:val="22"/>
        </w:rPr>
        <w:t>: Have you reviewed the relevant literature in your Introduction?</w:t>
      </w:r>
      <w:r>
        <w:rPr>
          <w:sz w:val="22"/>
          <w:szCs w:val="22"/>
        </w:rPr>
        <w:t xml:space="preserve"> </w:t>
      </w:r>
      <w:r w:rsidRPr="00523471">
        <w:rPr>
          <w:sz w:val="22"/>
          <w:szCs w:val="22"/>
        </w:rPr>
        <w:t>Is the significance of your study clear from your Introduction? Have you stated the specific purpose of your paper in your Introduction?</w:t>
      </w:r>
    </w:p>
    <w:p w14:paraId="6098F33C" w14:textId="77777777" w:rsidR="00113156" w:rsidRPr="00523471" w:rsidRDefault="00113156" w:rsidP="00113156">
      <w:pPr>
        <w:pStyle w:val="JSEALSlongquote"/>
        <w:numPr>
          <w:ilvl w:val="0"/>
          <w:numId w:val="3"/>
        </w:numPr>
        <w:spacing w:before="0" w:line="240" w:lineRule="auto"/>
        <w:ind w:left="360"/>
        <w:jc w:val="left"/>
        <w:rPr>
          <w:sz w:val="22"/>
          <w:szCs w:val="22"/>
        </w:rPr>
      </w:pPr>
      <w:r w:rsidRPr="00523471">
        <w:rPr>
          <w:b/>
          <w:sz w:val="22"/>
          <w:szCs w:val="22"/>
        </w:rPr>
        <w:t>Conclusion</w:t>
      </w:r>
      <w:r>
        <w:rPr>
          <w:sz w:val="22"/>
          <w:szCs w:val="22"/>
        </w:rPr>
        <w:t xml:space="preserve">: </w:t>
      </w:r>
      <w:r w:rsidRPr="00B94B27">
        <w:rPr>
          <w:sz w:val="22"/>
          <w:szCs w:val="22"/>
        </w:rPr>
        <w:t>Have you stated the overall answer to the purpose of the study in your Conclusion?</w:t>
      </w:r>
      <w:r>
        <w:rPr>
          <w:sz w:val="22"/>
          <w:szCs w:val="22"/>
        </w:rPr>
        <w:t xml:space="preserve"> </w:t>
      </w:r>
      <w:r w:rsidRPr="00523471">
        <w:rPr>
          <w:sz w:val="22"/>
          <w:szCs w:val="22"/>
        </w:rPr>
        <w:t>Have you explained the meaning and significance of your results rather than merely repeating them?</w:t>
      </w:r>
    </w:p>
    <w:p w14:paraId="66B81F62" w14:textId="77777777" w:rsidR="00113156" w:rsidRPr="00795AC6" w:rsidRDefault="00113156" w:rsidP="00113156">
      <w:pPr>
        <w:pStyle w:val="JSEALSlongquote"/>
        <w:numPr>
          <w:ilvl w:val="0"/>
          <w:numId w:val="3"/>
        </w:numPr>
        <w:spacing w:before="0" w:line="240" w:lineRule="auto"/>
        <w:ind w:left="360"/>
        <w:jc w:val="left"/>
        <w:rPr>
          <w:sz w:val="22"/>
          <w:szCs w:val="22"/>
        </w:rPr>
      </w:pPr>
      <w:r w:rsidRPr="00523471">
        <w:rPr>
          <w:b/>
          <w:sz w:val="22"/>
          <w:szCs w:val="22"/>
        </w:rPr>
        <w:t>Data</w:t>
      </w:r>
      <w:r>
        <w:rPr>
          <w:sz w:val="22"/>
          <w:szCs w:val="22"/>
        </w:rPr>
        <w:t>: Have you provided access to most or all of data from your paper within the article or online?</w:t>
      </w:r>
    </w:p>
    <w:p w14:paraId="4098E398" w14:textId="77777777" w:rsidR="00113156" w:rsidRDefault="00113156" w:rsidP="00113156">
      <w:pPr>
        <w:pStyle w:val="JSEALSPara2"/>
        <w:spacing w:line="240" w:lineRule="auto"/>
        <w:ind w:firstLine="0"/>
        <w:jc w:val="left"/>
        <w:rPr>
          <w:szCs w:val="22"/>
        </w:rPr>
      </w:pPr>
    </w:p>
    <w:p w14:paraId="01060F81" w14:textId="35094ED0" w:rsidR="006351C8" w:rsidRPr="006351C8" w:rsidRDefault="00113156" w:rsidP="00113156">
      <w:pPr>
        <w:pStyle w:val="JSEALSPara2"/>
        <w:spacing w:line="240" w:lineRule="auto"/>
        <w:ind w:firstLine="0"/>
        <w:jc w:val="left"/>
        <w:rPr>
          <w:b/>
          <w:szCs w:val="22"/>
        </w:rPr>
      </w:pPr>
      <w:proofErr w:type="gramStart"/>
      <w:r>
        <w:rPr>
          <w:b/>
          <w:szCs w:val="22"/>
        </w:rPr>
        <w:t>2</w:t>
      </w:r>
      <w:r w:rsidR="006351C8" w:rsidRPr="006351C8">
        <w:rPr>
          <w:b/>
          <w:szCs w:val="22"/>
        </w:rPr>
        <w:t xml:space="preserve">  Formatting</w:t>
      </w:r>
      <w:proofErr w:type="gramEnd"/>
      <w:r w:rsidR="006351C8" w:rsidRPr="006351C8">
        <w:rPr>
          <w:b/>
          <w:szCs w:val="22"/>
        </w:rPr>
        <w:t xml:space="preserve"> of a submitted article</w:t>
      </w:r>
    </w:p>
    <w:p w14:paraId="2C26371F" w14:textId="657EC4C2" w:rsidR="00523471" w:rsidRDefault="00523471" w:rsidP="00113156">
      <w:pPr>
        <w:pStyle w:val="JSEALSlongquote"/>
        <w:spacing w:before="0"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Submitting your article with this formatting will facilitate the processing of your paper if it is accepted.</w:t>
      </w:r>
    </w:p>
    <w:p w14:paraId="6E801C4D" w14:textId="443081FE" w:rsidR="00A47199" w:rsidRDefault="00FD576E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FD576E">
        <w:rPr>
          <w:b/>
          <w:sz w:val="22"/>
          <w:szCs w:val="22"/>
        </w:rPr>
        <w:t>Document type</w:t>
      </w:r>
      <w:r>
        <w:rPr>
          <w:sz w:val="22"/>
          <w:szCs w:val="22"/>
        </w:rPr>
        <w:t xml:space="preserve">: </w:t>
      </w:r>
      <w:r w:rsidR="00A47199">
        <w:rPr>
          <w:sz w:val="22"/>
          <w:szCs w:val="22"/>
        </w:rPr>
        <w:t xml:space="preserve">Submit only a </w:t>
      </w:r>
      <w:r w:rsidR="00A47199" w:rsidRPr="00A47199">
        <w:rPr>
          <w:sz w:val="22"/>
          <w:szCs w:val="22"/>
        </w:rPr>
        <w:t>DOCX</w:t>
      </w:r>
      <w:r w:rsidR="00A47199">
        <w:rPr>
          <w:sz w:val="22"/>
          <w:szCs w:val="22"/>
        </w:rPr>
        <w:t xml:space="preserve"> file</w:t>
      </w:r>
      <w:r w:rsidR="00A47199" w:rsidRPr="00A47199">
        <w:rPr>
          <w:sz w:val="22"/>
          <w:szCs w:val="22"/>
        </w:rPr>
        <w:t>.</w:t>
      </w:r>
    </w:p>
    <w:p w14:paraId="5DC0FEE8" w14:textId="35534E48" w:rsidR="006351C8" w:rsidRPr="00FD576E" w:rsidRDefault="00FD576E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FD576E">
        <w:rPr>
          <w:b/>
          <w:sz w:val="22"/>
          <w:szCs w:val="22"/>
        </w:rPr>
        <w:t>Fonts and Styles</w:t>
      </w:r>
      <w:r>
        <w:rPr>
          <w:sz w:val="22"/>
          <w:szCs w:val="22"/>
        </w:rPr>
        <w:t xml:space="preserve">: </w:t>
      </w:r>
      <w:r w:rsidR="006351C8" w:rsidRPr="00B94B27">
        <w:rPr>
          <w:sz w:val="22"/>
          <w:szCs w:val="22"/>
        </w:rPr>
        <w:t>Use Times New Roman size 11 everywhere.</w:t>
      </w:r>
      <w:r>
        <w:rPr>
          <w:sz w:val="22"/>
          <w:szCs w:val="22"/>
        </w:rPr>
        <w:t xml:space="preserve"> Do not </w:t>
      </w:r>
      <w:r w:rsidRPr="00B94B27">
        <w:rPr>
          <w:sz w:val="22"/>
          <w:szCs w:val="22"/>
        </w:rPr>
        <w:t xml:space="preserve">apply special </w:t>
      </w:r>
      <w:r>
        <w:rPr>
          <w:sz w:val="22"/>
          <w:szCs w:val="22"/>
        </w:rPr>
        <w:t>“</w:t>
      </w:r>
      <w:r w:rsidRPr="00B94B27">
        <w:rPr>
          <w:sz w:val="22"/>
          <w:szCs w:val="22"/>
        </w:rPr>
        <w:t>Styles.</w:t>
      </w:r>
      <w:r>
        <w:rPr>
          <w:sz w:val="22"/>
          <w:szCs w:val="22"/>
        </w:rPr>
        <w:t xml:space="preserve">” </w:t>
      </w:r>
      <w:r w:rsidR="006351C8" w:rsidRPr="00FD576E">
        <w:rPr>
          <w:sz w:val="22"/>
          <w:szCs w:val="22"/>
        </w:rPr>
        <w:t>Do not use any pre-</w:t>
      </w:r>
      <w:r w:rsidR="003172DC" w:rsidRPr="00FD576E">
        <w:rPr>
          <w:sz w:val="22"/>
          <w:szCs w:val="22"/>
        </w:rPr>
        <w:t>U</w:t>
      </w:r>
      <w:r w:rsidR="006351C8" w:rsidRPr="00FD576E">
        <w:rPr>
          <w:sz w:val="22"/>
          <w:szCs w:val="22"/>
        </w:rPr>
        <w:t>nicode fonts.</w:t>
      </w:r>
    </w:p>
    <w:p w14:paraId="27832390" w14:textId="744AF095" w:rsidR="006351C8" w:rsidRPr="00FD576E" w:rsidRDefault="00FD576E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FD576E">
        <w:rPr>
          <w:b/>
          <w:sz w:val="22"/>
          <w:szCs w:val="22"/>
        </w:rPr>
        <w:t>Spacing</w:t>
      </w:r>
      <w:r>
        <w:rPr>
          <w:sz w:val="22"/>
          <w:szCs w:val="22"/>
        </w:rPr>
        <w:t xml:space="preserve">: </w:t>
      </w:r>
      <w:r w:rsidR="00C24CD5">
        <w:rPr>
          <w:sz w:val="22"/>
          <w:szCs w:val="22"/>
        </w:rPr>
        <w:t>Use single spacing</w:t>
      </w:r>
      <w:r w:rsidR="006351C8" w:rsidRPr="00B94B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351C8" w:rsidRPr="00FD576E">
        <w:rPr>
          <w:sz w:val="22"/>
          <w:szCs w:val="22"/>
        </w:rPr>
        <w:t xml:space="preserve">Do not </w:t>
      </w:r>
      <w:r w:rsidR="00C24CD5" w:rsidRPr="00FD576E">
        <w:rPr>
          <w:sz w:val="22"/>
          <w:szCs w:val="22"/>
        </w:rPr>
        <w:t xml:space="preserve">add </w:t>
      </w:r>
      <w:r w:rsidR="006351C8" w:rsidRPr="00FD576E">
        <w:rPr>
          <w:sz w:val="22"/>
          <w:szCs w:val="22"/>
        </w:rPr>
        <w:t>empty lines before or after paragraphs.</w:t>
      </w:r>
      <w:r>
        <w:rPr>
          <w:sz w:val="22"/>
          <w:szCs w:val="22"/>
        </w:rPr>
        <w:t xml:space="preserve"> </w:t>
      </w:r>
      <w:r w:rsidR="006351C8" w:rsidRPr="00FD576E">
        <w:rPr>
          <w:sz w:val="22"/>
          <w:szCs w:val="22"/>
        </w:rPr>
        <w:t>Do not put tabs or spaces at the beginning of a line of text.</w:t>
      </w:r>
    </w:p>
    <w:p w14:paraId="6CF81FFB" w14:textId="3C1F209F" w:rsidR="006351C8" w:rsidRPr="00B94B27" w:rsidRDefault="00FD576E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FD576E">
        <w:rPr>
          <w:b/>
          <w:sz w:val="22"/>
          <w:szCs w:val="22"/>
        </w:rPr>
        <w:t>Pages</w:t>
      </w:r>
      <w:r>
        <w:rPr>
          <w:sz w:val="22"/>
          <w:szCs w:val="22"/>
        </w:rPr>
        <w:t xml:space="preserve">: </w:t>
      </w:r>
      <w:r w:rsidR="006351C8">
        <w:rPr>
          <w:sz w:val="22"/>
          <w:szCs w:val="22"/>
        </w:rPr>
        <w:t xml:space="preserve">Do not </w:t>
      </w:r>
      <w:r w:rsidR="006351C8" w:rsidRPr="00B94B27">
        <w:rPr>
          <w:sz w:val="22"/>
          <w:szCs w:val="22"/>
        </w:rPr>
        <w:t xml:space="preserve">paginate. Do not </w:t>
      </w:r>
      <w:r>
        <w:rPr>
          <w:sz w:val="22"/>
          <w:szCs w:val="22"/>
        </w:rPr>
        <w:t xml:space="preserve">add content in </w:t>
      </w:r>
      <w:r w:rsidR="006351C8" w:rsidRPr="00B94B27">
        <w:rPr>
          <w:sz w:val="22"/>
          <w:szCs w:val="22"/>
        </w:rPr>
        <w:t>page headers or footers. Do not insert page-breaks.</w:t>
      </w:r>
    </w:p>
    <w:p w14:paraId="05EFC3C4" w14:textId="3426BD5D" w:rsidR="006351C8" w:rsidRPr="00B94B27" w:rsidRDefault="0071377C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71377C">
        <w:rPr>
          <w:b/>
          <w:sz w:val="22"/>
          <w:szCs w:val="22"/>
        </w:rPr>
        <w:t>Numbering</w:t>
      </w:r>
      <w:r>
        <w:rPr>
          <w:sz w:val="22"/>
          <w:szCs w:val="22"/>
        </w:rPr>
        <w:t xml:space="preserve">: </w:t>
      </w:r>
      <w:r w:rsidR="006351C8">
        <w:rPr>
          <w:sz w:val="22"/>
          <w:szCs w:val="22"/>
        </w:rPr>
        <w:t xml:space="preserve">Do not </w:t>
      </w:r>
      <w:r w:rsidR="006351C8" w:rsidRPr="00B94B27">
        <w:rPr>
          <w:sz w:val="22"/>
          <w:szCs w:val="22"/>
        </w:rPr>
        <w:t>use auto-numbering for sections, glosses examples, and tables/diagrams/images. Type the numbers</w:t>
      </w:r>
      <w:r>
        <w:rPr>
          <w:sz w:val="22"/>
          <w:szCs w:val="22"/>
        </w:rPr>
        <w:t xml:space="preserve"> manually</w:t>
      </w:r>
      <w:r w:rsidR="006351C8" w:rsidRPr="00B94B27">
        <w:rPr>
          <w:sz w:val="22"/>
          <w:szCs w:val="22"/>
        </w:rPr>
        <w:t>.</w:t>
      </w:r>
    </w:p>
    <w:p w14:paraId="5A35F91D" w14:textId="134AA391" w:rsidR="006351C8" w:rsidRPr="00B94B27" w:rsidRDefault="0071377C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71377C">
        <w:rPr>
          <w:b/>
          <w:sz w:val="22"/>
          <w:szCs w:val="22"/>
        </w:rPr>
        <w:t>Examples</w:t>
      </w:r>
      <w:r>
        <w:rPr>
          <w:sz w:val="22"/>
          <w:szCs w:val="22"/>
        </w:rPr>
        <w:t xml:space="preserve">: </w:t>
      </w:r>
      <w:r w:rsidR="006351C8">
        <w:rPr>
          <w:sz w:val="22"/>
          <w:szCs w:val="22"/>
        </w:rPr>
        <w:t xml:space="preserve">Do not </w:t>
      </w:r>
      <w:r w:rsidR="006351C8" w:rsidRPr="00B94B27">
        <w:rPr>
          <w:sz w:val="22"/>
          <w:szCs w:val="22"/>
        </w:rPr>
        <w:t xml:space="preserve">use spaces to separate words in glossed examples. </w:t>
      </w:r>
      <w:r>
        <w:rPr>
          <w:sz w:val="22"/>
          <w:szCs w:val="22"/>
        </w:rPr>
        <w:t>Instead, u</w:t>
      </w:r>
      <w:r w:rsidR="006351C8" w:rsidRPr="00B94B27">
        <w:rPr>
          <w:sz w:val="22"/>
          <w:szCs w:val="22"/>
        </w:rPr>
        <w:t xml:space="preserve">se tabs </w:t>
      </w:r>
      <w:r>
        <w:rPr>
          <w:sz w:val="22"/>
          <w:szCs w:val="22"/>
        </w:rPr>
        <w:t xml:space="preserve">and manipulate content using </w:t>
      </w:r>
      <w:r w:rsidR="006351C8" w:rsidRPr="00B94B27">
        <w:rPr>
          <w:sz w:val="22"/>
          <w:szCs w:val="22"/>
        </w:rPr>
        <w:t xml:space="preserve">the </w:t>
      </w:r>
      <w:r w:rsidR="003172DC">
        <w:rPr>
          <w:sz w:val="22"/>
          <w:szCs w:val="22"/>
        </w:rPr>
        <w:t>“</w:t>
      </w:r>
      <w:r w:rsidR="006351C8" w:rsidRPr="00B94B27">
        <w:rPr>
          <w:sz w:val="22"/>
          <w:szCs w:val="22"/>
        </w:rPr>
        <w:t>ruler</w:t>
      </w:r>
      <w:r w:rsidR="003172DC">
        <w:rPr>
          <w:sz w:val="22"/>
          <w:szCs w:val="22"/>
        </w:rPr>
        <w:t>”</w:t>
      </w:r>
      <w:r w:rsidR="006351C8" w:rsidRPr="00B94B27">
        <w:rPr>
          <w:sz w:val="22"/>
          <w:szCs w:val="22"/>
        </w:rPr>
        <w:t>.</w:t>
      </w:r>
      <w:r>
        <w:rPr>
          <w:sz w:val="22"/>
          <w:szCs w:val="22"/>
        </w:rPr>
        <w:t xml:space="preserve"> You may use tables, but there can be no merged cells.</w:t>
      </w:r>
    </w:p>
    <w:p w14:paraId="5CEB64EC" w14:textId="77777777" w:rsidR="00113156" w:rsidRDefault="0071377C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71377C">
        <w:rPr>
          <w:b/>
          <w:sz w:val="22"/>
          <w:szCs w:val="22"/>
        </w:rPr>
        <w:t>Images</w:t>
      </w:r>
      <w:r>
        <w:rPr>
          <w:sz w:val="22"/>
          <w:szCs w:val="22"/>
        </w:rPr>
        <w:t xml:space="preserve">: </w:t>
      </w:r>
      <w:r w:rsidR="006351C8">
        <w:rPr>
          <w:sz w:val="22"/>
          <w:szCs w:val="22"/>
        </w:rPr>
        <w:t xml:space="preserve">Do not </w:t>
      </w:r>
      <w:r>
        <w:rPr>
          <w:sz w:val="22"/>
          <w:szCs w:val="22"/>
        </w:rPr>
        <w:t xml:space="preserve">layer </w:t>
      </w:r>
      <w:r w:rsidR="006351C8" w:rsidRPr="00B94B27">
        <w:rPr>
          <w:sz w:val="22"/>
          <w:szCs w:val="22"/>
        </w:rPr>
        <w:t>images</w:t>
      </w:r>
      <w:r>
        <w:rPr>
          <w:sz w:val="22"/>
          <w:szCs w:val="22"/>
        </w:rPr>
        <w:t xml:space="preserve"> with multiple graphic pieces</w:t>
      </w:r>
      <w:r w:rsidR="006351C8" w:rsidRPr="00B94B27">
        <w:rPr>
          <w:sz w:val="22"/>
          <w:szCs w:val="22"/>
        </w:rPr>
        <w:t xml:space="preserve">. </w:t>
      </w:r>
      <w:r>
        <w:rPr>
          <w:sz w:val="22"/>
          <w:szCs w:val="22"/>
        </w:rPr>
        <w:t>Images must consist of one</w:t>
      </w:r>
      <w:r w:rsidR="00113156">
        <w:rPr>
          <w:sz w:val="22"/>
          <w:szCs w:val="22"/>
        </w:rPr>
        <w:t xml:space="preserve"> inserted graphic piece</w:t>
      </w:r>
      <w:r w:rsidR="006351C8" w:rsidRPr="00B94B27">
        <w:rPr>
          <w:sz w:val="22"/>
          <w:szCs w:val="22"/>
        </w:rPr>
        <w:t>.</w:t>
      </w:r>
    </w:p>
    <w:p w14:paraId="3B7300BD" w14:textId="77777777" w:rsidR="00113156" w:rsidRDefault="00113156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113156">
        <w:rPr>
          <w:b/>
          <w:szCs w:val="22"/>
        </w:rPr>
        <w:t>Tables</w:t>
      </w:r>
      <w:r w:rsidRPr="00113156">
        <w:rPr>
          <w:szCs w:val="22"/>
        </w:rPr>
        <w:t xml:space="preserve">: </w:t>
      </w:r>
      <w:r>
        <w:rPr>
          <w:szCs w:val="22"/>
        </w:rPr>
        <w:t xml:space="preserve">Provide a concise, clear description as a title of a table. Enter </w:t>
      </w:r>
      <w:r w:rsidR="00317684" w:rsidRPr="00113156">
        <w:rPr>
          <w:szCs w:val="22"/>
        </w:rPr>
        <w:t>clear column headings</w:t>
      </w:r>
      <w:r w:rsidR="003A767B" w:rsidRPr="00113156">
        <w:rPr>
          <w:szCs w:val="22"/>
        </w:rPr>
        <w:t>.</w:t>
      </w:r>
      <w:r w:rsidRPr="00113156">
        <w:rPr>
          <w:szCs w:val="22"/>
        </w:rPr>
        <w:t xml:space="preserve"> Do not merge cells in tables.</w:t>
      </w:r>
    </w:p>
    <w:p w14:paraId="30F9B34C" w14:textId="4A462B8B" w:rsidR="006351C8" w:rsidRPr="00113156" w:rsidRDefault="004800D9" w:rsidP="00113156">
      <w:pPr>
        <w:pStyle w:val="JSEALSlongquote"/>
        <w:numPr>
          <w:ilvl w:val="0"/>
          <w:numId w:val="4"/>
        </w:numPr>
        <w:spacing w:before="0" w:line="240" w:lineRule="auto"/>
        <w:ind w:left="360"/>
        <w:jc w:val="left"/>
        <w:rPr>
          <w:sz w:val="22"/>
          <w:szCs w:val="22"/>
        </w:rPr>
      </w:pPr>
      <w:r w:rsidRPr="00113156">
        <w:rPr>
          <w:b/>
          <w:sz w:val="22"/>
          <w:szCs w:val="22"/>
        </w:rPr>
        <w:t>References</w:t>
      </w:r>
      <w:r w:rsidR="00113156" w:rsidRPr="00113156">
        <w:rPr>
          <w:sz w:val="22"/>
          <w:szCs w:val="22"/>
        </w:rPr>
        <w:t xml:space="preserve">: Imitate the style in </w:t>
      </w:r>
      <w:r w:rsidR="005048E1">
        <w:rPr>
          <w:sz w:val="22"/>
          <w:szCs w:val="22"/>
        </w:rPr>
        <w:t xml:space="preserve">the </w:t>
      </w:r>
      <w:r w:rsidR="00113156" w:rsidRPr="00113156">
        <w:rPr>
          <w:sz w:val="22"/>
          <w:szCs w:val="22"/>
        </w:rPr>
        <w:t xml:space="preserve">samples </w:t>
      </w:r>
      <w:r w:rsidR="005048E1">
        <w:rPr>
          <w:sz w:val="22"/>
          <w:szCs w:val="22"/>
        </w:rPr>
        <w:t xml:space="preserve">references </w:t>
      </w:r>
      <w:r w:rsidR="00113156" w:rsidRPr="00113156">
        <w:rPr>
          <w:sz w:val="22"/>
          <w:szCs w:val="22"/>
        </w:rPr>
        <w:t>below. Make formatting consistent within an article. Provide complete names</w:t>
      </w:r>
      <w:r w:rsidRPr="00113156">
        <w:rPr>
          <w:szCs w:val="22"/>
        </w:rPr>
        <w:t xml:space="preserve"> unless </w:t>
      </w:r>
      <w:r w:rsidR="00113156" w:rsidRPr="00113156">
        <w:rPr>
          <w:szCs w:val="22"/>
        </w:rPr>
        <w:t xml:space="preserve">a work is </w:t>
      </w:r>
      <w:r w:rsidRPr="00113156">
        <w:rPr>
          <w:szCs w:val="22"/>
        </w:rPr>
        <w:t>published with initials only.</w:t>
      </w:r>
    </w:p>
    <w:p w14:paraId="5F1D24E8" w14:textId="7C1DD136" w:rsidR="00113156" w:rsidRDefault="00113156" w:rsidP="00113156">
      <w:pPr>
        <w:pStyle w:val="JSEALSlongquote"/>
        <w:spacing w:before="0" w:line="240" w:lineRule="auto"/>
        <w:ind w:left="0"/>
        <w:jc w:val="left"/>
        <w:rPr>
          <w:b/>
          <w:sz w:val="22"/>
          <w:szCs w:val="22"/>
        </w:rPr>
      </w:pPr>
    </w:p>
    <w:p w14:paraId="1EF00B44" w14:textId="145B8F44" w:rsidR="00113156" w:rsidRPr="00113156" w:rsidRDefault="00113156" w:rsidP="00113156">
      <w:pPr>
        <w:pStyle w:val="JSEALSlongquote"/>
        <w:spacing w:before="0" w:line="240" w:lineRule="auto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Sample references</w:t>
      </w:r>
    </w:p>
    <w:p w14:paraId="690E1E62" w14:textId="1BD0B698" w:rsidR="004800D9" w:rsidRPr="00B94B27" w:rsidRDefault="004800D9" w:rsidP="00113156">
      <w:pPr>
        <w:pStyle w:val="JSEALSReferences"/>
        <w:spacing w:after="0" w:line="240" w:lineRule="auto"/>
        <w:ind w:left="360" w:hanging="360"/>
        <w:rPr>
          <w:szCs w:val="22"/>
        </w:rPr>
      </w:pPr>
      <w:r w:rsidRPr="00B94B27">
        <w:rPr>
          <w:szCs w:val="22"/>
        </w:rPr>
        <w:t xml:space="preserve">Haudricourt, Andre G. 1965. Mutation </w:t>
      </w:r>
      <w:proofErr w:type="spellStart"/>
      <w:r w:rsidRPr="00B94B27">
        <w:rPr>
          <w:szCs w:val="22"/>
        </w:rPr>
        <w:t>consonantique</w:t>
      </w:r>
      <w:proofErr w:type="spellEnd"/>
      <w:r w:rsidRPr="00B94B27">
        <w:rPr>
          <w:szCs w:val="22"/>
        </w:rPr>
        <w:t xml:space="preserve"> </w:t>
      </w:r>
      <w:proofErr w:type="spellStart"/>
      <w:r w:rsidRPr="00B94B27">
        <w:rPr>
          <w:szCs w:val="22"/>
        </w:rPr>
        <w:t>en</w:t>
      </w:r>
      <w:proofErr w:type="spellEnd"/>
      <w:r w:rsidRPr="00B94B27">
        <w:rPr>
          <w:szCs w:val="22"/>
        </w:rPr>
        <w:t xml:space="preserve"> Mon-Khmer. </w:t>
      </w:r>
      <w:r w:rsidRPr="00B94B27">
        <w:rPr>
          <w:i/>
          <w:szCs w:val="22"/>
        </w:rPr>
        <w:t xml:space="preserve">Bulletin de la Société </w:t>
      </w:r>
      <w:proofErr w:type="spellStart"/>
      <w:r w:rsidRPr="00B94B27">
        <w:rPr>
          <w:i/>
          <w:szCs w:val="22"/>
        </w:rPr>
        <w:t>Linguistique</w:t>
      </w:r>
      <w:proofErr w:type="spellEnd"/>
      <w:r w:rsidRPr="00B94B27">
        <w:rPr>
          <w:i/>
          <w:szCs w:val="22"/>
        </w:rPr>
        <w:t xml:space="preserve"> de Paris</w:t>
      </w:r>
      <w:r w:rsidRPr="00B94B27">
        <w:rPr>
          <w:szCs w:val="22"/>
        </w:rPr>
        <w:t xml:space="preserve"> 60:160-72.</w:t>
      </w:r>
    </w:p>
    <w:p w14:paraId="5DB08F22" w14:textId="77777777" w:rsidR="004800D9" w:rsidRPr="00B94B27" w:rsidRDefault="004800D9" w:rsidP="00113156">
      <w:pPr>
        <w:pStyle w:val="JSEALSReferences"/>
        <w:spacing w:after="0" w:line="240" w:lineRule="auto"/>
        <w:ind w:left="360" w:hanging="360"/>
        <w:rPr>
          <w:szCs w:val="22"/>
        </w:rPr>
      </w:pPr>
      <w:r w:rsidRPr="00B94B27">
        <w:rPr>
          <w:szCs w:val="22"/>
        </w:rPr>
        <w:t>Li, Fang-</w:t>
      </w:r>
      <w:proofErr w:type="spellStart"/>
      <w:r w:rsidRPr="00B94B27">
        <w:rPr>
          <w:szCs w:val="22"/>
        </w:rPr>
        <w:t>Kuei</w:t>
      </w:r>
      <w:proofErr w:type="spellEnd"/>
      <w:r w:rsidRPr="00B94B27">
        <w:rPr>
          <w:szCs w:val="22"/>
        </w:rPr>
        <w:t xml:space="preserve">. 1977. </w:t>
      </w:r>
      <w:r w:rsidRPr="00B94B27">
        <w:rPr>
          <w:i/>
          <w:szCs w:val="22"/>
        </w:rPr>
        <w:t>A handbook of comparative Tai</w:t>
      </w:r>
      <w:r w:rsidRPr="00B94B27">
        <w:rPr>
          <w:szCs w:val="22"/>
        </w:rPr>
        <w:t>. Oceanic Linguistics Special Publications No. 15, Honolulu, The University of Hawaii Press.</w:t>
      </w:r>
    </w:p>
    <w:p w14:paraId="2BD2DEBC" w14:textId="5833D7AB" w:rsidR="00E62E20" w:rsidRDefault="004800D9" w:rsidP="00E62E20">
      <w:pPr>
        <w:pStyle w:val="JSEALSReferences"/>
        <w:spacing w:after="0" w:line="240" w:lineRule="auto"/>
        <w:ind w:left="360" w:hanging="360"/>
        <w:rPr>
          <w:szCs w:val="22"/>
        </w:rPr>
      </w:pPr>
      <w:r w:rsidRPr="00B94B27">
        <w:rPr>
          <w:szCs w:val="22"/>
        </w:rPr>
        <w:t xml:space="preserve">Nguyễn, </w:t>
      </w:r>
      <w:proofErr w:type="spellStart"/>
      <w:r w:rsidRPr="00B94B27">
        <w:rPr>
          <w:szCs w:val="22"/>
        </w:rPr>
        <w:t>Văn</w:t>
      </w:r>
      <w:proofErr w:type="spellEnd"/>
      <w:r w:rsidRPr="00B94B27">
        <w:rPr>
          <w:szCs w:val="22"/>
        </w:rPr>
        <w:t xml:space="preserve"> </w:t>
      </w:r>
      <w:proofErr w:type="spellStart"/>
      <w:r w:rsidRPr="00B94B27">
        <w:rPr>
          <w:szCs w:val="22"/>
        </w:rPr>
        <w:t>Tài</w:t>
      </w:r>
      <w:proofErr w:type="spellEnd"/>
      <w:r w:rsidRPr="00B94B27">
        <w:rPr>
          <w:szCs w:val="22"/>
        </w:rPr>
        <w:t xml:space="preserve">. 2005. </w:t>
      </w:r>
      <w:proofErr w:type="spellStart"/>
      <w:r w:rsidRPr="00B94B27">
        <w:rPr>
          <w:i/>
          <w:szCs w:val="22"/>
        </w:rPr>
        <w:t>Ngữ</w:t>
      </w:r>
      <w:proofErr w:type="spellEnd"/>
      <w:r w:rsidRPr="00B94B27">
        <w:rPr>
          <w:i/>
          <w:szCs w:val="22"/>
        </w:rPr>
        <w:t xml:space="preserve"> </w:t>
      </w:r>
      <w:proofErr w:type="spellStart"/>
      <w:r w:rsidRPr="00B94B27">
        <w:rPr>
          <w:i/>
          <w:szCs w:val="22"/>
        </w:rPr>
        <w:t>âm</w:t>
      </w:r>
      <w:proofErr w:type="spellEnd"/>
      <w:r w:rsidRPr="00B94B27">
        <w:rPr>
          <w:i/>
          <w:szCs w:val="22"/>
        </w:rPr>
        <w:t xml:space="preserve"> </w:t>
      </w:r>
      <w:proofErr w:type="spellStart"/>
      <w:r w:rsidRPr="00B94B27">
        <w:rPr>
          <w:i/>
          <w:szCs w:val="22"/>
        </w:rPr>
        <w:t>tiếng</w:t>
      </w:r>
      <w:proofErr w:type="spellEnd"/>
      <w:r w:rsidRPr="00B94B27">
        <w:rPr>
          <w:i/>
          <w:szCs w:val="22"/>
        </w:rPr>
        <w:t xml:space="preserve"> </w:t>
      </w:r>
      <w:proofErr w:type="spellStart"/>
      <w:r w:rsidRPr="00B94B27">
        <w:rPr>
          <w:i/>
          <w:szCs w:val="22"/>
        </w:rPr>
        <w:t>Mường</w:t>
      </w:r>
      <w:proofErr w:type="spellEnd"/>
      <w:r w:rsidRPr="00B94B27">
        <w:rPr>
          <w:i/>
          <w:szCs w:val="22"/>
        </w:rPr>
        <w:t xml:space="preserve"> qua </w:t>
      </w:r>
      <w:proofErr w:type="spellStart"/>
      <w:r w:rsidRPr="00B94B27">
        <w:rPr>
          <w:i/>
          <w:szCs w:val="22"/>
        </w:rPr>
        <w:t>các</w:t>
      </w:r>
      <w:proofErr w:type="spellEnd"/>
      <w:r w:rsidRPr="00B94B27">
        <w:rPr>
          <w:i/>
          <w:szCs w:val="22"/>
        </w:rPr>
        <w:t xml:space="preserve"> </w:t>
      </w:r>
      <w:proofErr w:type="spellStart"/>
      <w:r w:rsidRPr="00B94B27">
        <w:rPr>
          <w:i/>
          <w:szCs w:val="22"/>
        </w:rPr>
        <w:t>phương</w:t>
      </w:r>
      <w:proofErr w:type="spellEnd"/>
      <w:r w:rsidRPr="00B94B27">
        <w:rPr>
          <w:i/>
          <w:szCs w:val="22"/>
        </w:rPr>
        <w:t xml:space="preserve"> </w:t>
      </w:r>
      <w:proofErr w:type="spellStart"/>
      <w:r w:rsidRPr="00B94B27">
        <w:rPr>
          <w:i/>
          <w:szCs w:val="22"/>
        </w:rPr>
        <w:t>ngữ</w:t>
      </w:r>
      <w:proofErr w:type="spellEnd"/>
      <w:r w:rsidRPr="00B94B27">
        <w:rPr>
          <w:szCs w:val="22"/>
        </w:rPr>
        <w:t xml:space="preserve"> [The phonetics of the </w:t>
      </w:r>
      <w:proofErr w:type="spellStart"/>
      <w:r w:rsidRPr="00B94B27">
        <w:rPr>
          <w:szCs w:val="22"/>
        </w:rPr>
        <w:t>Mường</w:t>
      </w:r>
      <w:proofErr w:type="spellEnd"/>
      <w:r w:rsidRPr="00B94B27">
        <w:rPr>
          <w:szCs w:val="22"/>
        </w:rPr>
        <w:t xml:space="preserve"> language across its various dialects]. Hanoi: </w:t>
      </w:r>
      <w:proofErr w:type="spellStart"/>
      <w:r w:rsidRPr="00B94B27">
        <w:rPr>
          <w:szCs w:val="22"/>
        </w:rPr>
        <w:t>Nhà</w:t>
      </w:r>
      <w:proofErr w:type="spellEnd"/>
      <w:r w:rsidRPr="00B94B27">
        <w:rPr>
          <w:szCs w:val="22"/>
        </w:rPr>
        <w:t xml:space="preserve"> </w:t>
      </w:r>
      <w:proofErr w:type="spellStart"/>
      <w:r w:rsidRPr="00B94B27">
        <w:rPr>
          <w:szCs w:val="22"/>
        </w:rPr>
        <w:t>Xuất</w:t>
      </w:r>
      <w:proofErr w:type="spellEnd"/>
      <w:r w:rsidRPr="00B94B27">
        <w:rPr>
          <w:szCs w:val="22"/>
        </w:rPr>
        <w:t xml:space="preserve"> </w:t>
      </w:r>
      <w:proofErr w:type="spellStart"/>
      <w:r w:rsidRPr="00B94B27">
        <w:rPr>
          <w:szCs w:val="22"/>
        </w:rPr>
        <w:t>Bản</w:t>
      </w:r>
      <w:proofErr w:type="spellEnd"/>
      <w:r w:rsidRPr="00B94B27">
        <w:rPr>
          <w:szCs w:val="22"/>
        </w:rPr>
        <w:t xml:space="preserve"> </w:t>
      </w:r>
      <w:proofErr w:type="spellStart"/>
      <w:r w:rsidRPr="00B94B27">
        <w:rPr>
          <w:szCs w:val="22"/>
        </w:rPr>
        <w:t>Từ</w:t>
      </w:r>
      <w:proofErr w:type="spellEnd"/>
      <w:r w:rsidRPr="00B94B27">
        <w:rPr>
          <w:szCs w:val="22"/>
        </w:rPr>
        <w:t xml:space="preserve"> </w:t>
      </w:r>
      <w:proofErr w:type="spellStart"/>
      <w:r w:rsidRPr="00B94B27">
        <w:rPr>
          <w:szCs w:val="22"/>
        </w:rPr>
        <w:t>Điển</w:t>
      </w:r>
      <w:proofErr w:type="spellEnd"/>
      <w:r w:rsidRPr="00B94B27">
        <w:rPr>
          <w:szCs w:val="22"/>
        </w:rPr>
        <w:t xml:space="preserve"> </w:t>
      </w:r>
      <w:proofErr w:type="spellStart"/>
      <w:r w:rsidRPr="00B94B27">
        <w:rPr>
          <w:szCs w:val="22"/>
        </w:rPr>
        <w:t>Bách</w:t>
      </w:r>
      <w:proofErr w:type="spellEnd"/>
      <w:r w:rsidRPr="00B94B27">
        <w:rPr>
          <w:szCs w:val="22"/>
        </w:rPr>
        <w:t xml:space="preserve"> Khoa.</w:t>
      </w:r>
    </w:p>
    <w:p w14:paraId="6897C86F" w14:textId="77777777" w:rsidR="00E62E20" w:rsidRPr="00E62E20" w:rsidRDefault="00E62E20" w:rsidP="00E62E20">
      <w:pPr>
        <w:pStyle w:val="JSEALSReferences"/>
        <w:spacing w:after="0" w:line="240" w:lineRule="auto"/>
        <w:ind w:left="0" w:firstLine="0"/>
        <w:rPr>
          <w:szCs w:val="22"/>
        </w:rPr>
      </w:pPr>
    </w:p>
    <w:sectPr w:rsidR="00E62E20" w:rsidRPr="00E62E20" w:rsidSect="00277AE6">
      <w:footerReference w:type="default" r:id="rId8"/>
      <w:pgSz w:w="11907" w:h="16840" w:code="9"/>
      <w:pgMar w:top="1276" w:right="1134" w:bottom="1276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796B" w14:textId="77777777" w:rsidR="00AF046A" w:rsidRDefault="00AF046A" w:rsidP="006E2971">
      <w:pPr>
        <w:spacing w:after="0" w:line="240" w:lineRule="auto"/>
      </w:pPr>
      <w:r>
        <w:separator/>
      </w:r>
    </w:p>
  </w:endnote>
  <w:endnote w:type="continuationSeparator" w:id="0">
    <w:p w14:paraId="6E862988" w14:textId="77777777" w:rsidR="00AF046A" w:rsidRDefault="00AF046A" w:rsidP="006E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137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F7C3C3C" w14:textId="158C88CF" w:rsidR="003F2D1C" w:rsidRPr="003F2D1C" w:rsidRDefault="003F2D1C" w:rsidP="003F2D1C">
        <w:pPr>
          <w:pStyle w:val="Footer"/>
          <w:jc w:val="center"/>
          <w:rPr>
            <w:rFonts w:ascii="Times New Roman" w:hAnsi="Times New Roman" w:cs="Times New Roman"/>
          </w:rPr>
        </w:pPr>
        <w:r w:rsidRPr="003F2D1C">
          <w:rPr>
            <w:rFonts w:ascii="Times New Roman" w:hAnsi="Times New Roman" w:cs="Times New Roman"/>
          </w:rPr>
          <w:fldChar w:fldCharType="begin"/>
        </w:r>
        <w:r w:rsidRPr="003F2D1C">
          <w:rPr>
            <w:rFonts w:ascii="Times New Roman" w:hAnsi="Times New Roman" w:cs="Times New Roman"/>
          </w:rPr>
          <w:instrText xml:space="preserve"> PAGE   \* MERGEFORMAT </w:instrText>
        </w:r>
        <w:r w:rsidRPr="003F2D1C">
          <w:rPr>
            <w:rFonts w:ascii="Times New Roman" w:hAnsi="Times New Roman" w:cs="Times New Roman"/>
          </w:rPr>
          <w:fldChar w:fldCharType="separate"/>
        </w:r>
        <w:r w:rsidR="00A8351D">
          <w:rPr>
            <w:rFonts w:ascii="Times New Roman" w:hAnsi="Times New Roman" w:cs="Times New Roman"/>
            <w:noProof/>
          </w:rPr>
          <w:t>3</w:t>
        </w:r>
        <w:r w:rsidRPr="003F2D1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A925" w14:textId="77777777" w:rsidR="00AF046A" w:rsidRDefault="00AF046A" w:rsidP="006E2971">
      <w:pPr>
        <w:spacing w:after="0" w:line="240" w:lineRule="auto"/>
      </w:pPr>
      <w:r>
        <w:separator/>
      </w:r>
    </w:p>
  </w:footnote>
  <w:footnote w:type="continuationSeparator" w:id="0">
    <w:p w14:paraId="715FDE9E" w14:textId="77777777" w:rsidR="00AF046A" w:rsidRDefault="00AF046A" w:rsidP="006E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B4B"/>
    <w:multiLevelType w:val="multilevel"/>
    <w:tmpl w:val="6E4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E380C"/>
    <w:multiLevelType w:val="hybridMultilevel"/>
    <w:tmpl w:val="D2F6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901E4"/>
    <w:multiLevelType w:val="hybridMultilevel"/>
    <w:tmpl w:val="FE60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226DB"/>
    <w:multiLevelType w:val="hybridMultilevel"/>
    <w:tmpl w:val="BB3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5DA"/>
    <w:rsid w:val="0000470F"/>
    <w:rsid w:val="00005364"/>
    <w:rsid w:val="0001530B"/>
    <w:rsid w:val="0001678D"/>
    <w:rsid w:val="000230BF"/>
    <w:rsid w:val="00052BAB"/>
    <w:rsid w:val="0007393C"/>
    <w:rsid w:val="00097109"/>
    <w:rsid w:val="000F29D0"/>
    <w:rsid w:val="00113156"/>
    <w:rsid w:val="001136BE"/>
    <w:rsid w:val="001201AE"/>
    <w:rsid w:val="00120D36"/>
    <w:rsid w:val="00123ADA"/>
    <w:rsid w:val="001840D6"/>
    <w:rsid w:val="00195902"/>
    <w:rsid w:val="0019647B"/>
    <w:rsid w:val="001C65DA"/>
    <w:rsid w:val="002229D8"/>
    <w:rsid w:val="002356E4"/>
    <w:rsid w:val="002401A5"/>
    <w:rsid w:val="0025050E"/>
    <w:rsid w:val="002746E5"/>
    <w:rsid w:val="0027604F"/>
    <w:rsid w:val="00277AE6"/>
    <w:rsid w:val="00295AE4"/>
    <w:rsid w:val="002B5EF2"/>
    <w:rsid w:val="003172DC"/>
    <w:rsid w:val="00317684"/>
    <w:rsid w:val="003303BA"/>
    <w:rsid w:val="0033328F"/>
    <w:rsid w:val="00335DFA"/>
    <w:rsid w:val="00392C48"/>
    <w:rsid w:val="003A0169"/>
    <w:rsid w:val="003A0718"/>
    <w:rsid w:val="003A767B"/>
    <w:rsid w:val="003D464E"/>
    <w:rsid w:val="003F2D1C"/>
    <w:rsid w:val="0040490A"/>
    <w:rsid w:val="00426784"/>
    <w:rsid w:val="00437852"/>
    <w:rsid w:val="0045330F"/>
    <w:rsid w:val="004745BD"/>
    <w:rsid w:val="004800D9"/>
    <w:rsid w:val="004C4C1A"/>
    <w:rsid w:val="004E4865"/>
    <w:rsid w:val="005048E1"/>
    <w:rsid w:val="00523471"/>
    <w:rsid w:val="00543B0C"/>
    <w:rsid w:val="00552A65"/>
    <w:rsid w:val="0057000B"/>
    <w:rsid w:val="00594A38"/>
    <w:rsid w:val="00595264"/>
    <w:rsid w:val="005A45DE"/>
    <w:rsid w:val="005A4EB5"/>
    <w:rsid w:val="005A5ABA"/>
    <w:rsid w:val="005E7011"/>
    <w:rsid w:val="005F417E"/>
    <w:rsid w:val="00602ADD"/>
    <w:rsid w:val="0061447A"/>
    <w:rsid w:val="006351C8"/>
    <w:rsid w:val="00650F21"/>
    <w:rsid w:val="006523C3"/>
    <w:rsid w:val="00672A72"/>
    <w:rsid w:val="006841E6"/>
    <w:rsid w:val="006E2971"/>
    <w:rsid w:val="006E42CB"/>
    <w:rsid w:val="006F279C"/>
    <w:rsid w:val="006F30B0"/>
    <w:rsid w:val="0071377C"/>
    <w:rsid w:val="007574C2"/>
    <w:rsid w:val="00795AC6"/>
    <w:rsid w:val="007D1CB9"/>
    <w:rsid w:val="0081548F"/>
    <w:rsid w:val="0082695D"/>
    <w:rsid w:val="00884DDB"/>
    <w:rsid w:val="00885BFE"/>
    <w:rsid w:val="00904A77"/>
    <w:rsid w:val="00907B23"/>
    <w:rsid w:val="00940EDA"/>
    <w:rsid w:val="00952D3F"/>
    <w:rsid w:val="0097441A"/>
    <w:rsid w:val="00A47199"/>
    <w:rsid w:val="00A47FB6"/>
    <w:rsid w:val="00A62D56"/>
    <w:rsid w:val="00A8351D"/>
    <w:rsid w:val="00AB4D59"/>
    <w:rsid w:val="00AC3762"/>
    <w:rsid w:val="00AF046A"/>
    <w:rsid w:val="00B00B2D"/>
    <w:rsid w:val="00B02DF1"/>
    <w:rsid w:val="00B16F5C"/>
    <w:rsid w:val="00B23FB8"/>
    <w:rsid w:val="00B94B27"/>
    <w:rsid w:val="00BA09D3"/>
    <w:rsid w:val="00BA42A6"/>
    <w:rsid w:val="00BB7FF1"/>
    <w:rsid w:val="00BF2E0F"/>
    <w:rsid w:val="00C06C47"/>
    <w:rsid w:val="00C1049A"/>
    <w:rsid w:val="00C240C0"/>
    <w:rsid w:val="00C24CD5"/>
    <w:rsid w:val="00C45145"/>
    <w:rsid w:val="00C72521"/>
    <w:rsid w:val="00C75CB5"/>
    <w:rsid w:val="00CB46A1"/>
    <w:rsid w:val="00CB4F0D"/>
    <w:rsid w:val="00CF3FEF"/>
    <w:rsid w:val="00D11235"/>
    <w:rsid w:val="00D12CBB"/>
    <w:rsid w:val="00D15431"/>
    <w:rsid w:val="00D27AE1"/>
    <w:rsid w:val="00D321B8"/>
    <w:rsid w:val="00D55A33"/>
    <w:rsid w:val="00D57122"/>
    <w:rsid w:val="00D761FF"/>
    <w:rsid w:val="00DA7820"/>
    <w:rsid w:val="00DC30FF"/>
    <w:rsid w:val="00DE134A"/>
    <w:rsid w:val="00DF4680"/>
    <w:rsid w:val="00DF7E23"/>
    <w:rsid w:val="00E22924"/>
    <w:rsid w:val="00E32B2B"/>
    <w:rsid w:val="00E34381"/>
    <w:rsid w:val="00E613C0"/>
    <w:rsid w:val="00E62E20"/>
    <w:rsid w:val="00E71A31"/>
    <w:rsid w:val="00E87C84"/>
    <w:rsid w:val="00EB6AD2"/>
    <w:rsid w:val="00ED7679"/>
    <w:rsid w:val="00EE11FC"/>
    <w:rsid w:val="00EF1C22"/>
    <w:rsid w:val="00F252F5"/>
    <w:rsid w:val="00F30751"/>
    <w:rsid w:val="00F32D1C"/>
    <w:rsid w:val="00FB2307"/>
    <w:rsid w:val="00FD576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D82E07"/>
  <w15:docId w15:val="{4CBDC576-EB6E-47E7-AFE1-961526C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6E2971"/>
    <w:pPr>
      <w:keepNext/>
      <w:spacing w:after="0" w:line="280" w:lineRule="exact"/>
      <w:jc w:val="both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ALSTitle">
    <w:name w:val="JSEALS Title"/>
    <w:basedOn w:val="Normal"/>
    <w:next w:val="JSEALauthorname"/>
    <w:rsid w:val="006E2971"/>
    <w:pPr>
      <w:spacing w:after="360" w:line="2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</w:rPr>
  </w:style>
  <w:style w:type="paragraph" w:customStyle="1" w:styleId="JSEALauthorname">
    <w:name w:val="JSEAL author name"/>
    <w:basedOn w:val="Normal"/>
    <w:next w:val="JSEALSAffiliation"/>
    <w:rsid w:val="006E2971"/>
    <w:pP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JSEALSAffiliation">
    <w:name w:val="JSEALS Affiliation"/>
    <w:basedOn w:val="Normal"/>
    <w:next w:val="JSEALSemail"/>
    <w:rsid w:val="006E2971"/>
    <w:pPr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</w:rPr>
  </w:style>
  <w:style w:type="paragraph" w:customStyle="1" w:styleId="JSEALSemail">
    <w:name w:val="JSEALS email"/>
    <w:basedOn w:val="Normal"/>
    <w:next w:val="JSEALSlevel1heading"/>
    <w:rsid w:val="006E2971"/>
    <w:pPr>
      <w:spacing w:after="360" w:line="240" w:lineRule="exact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JSEALSlevel1heading">
    <w:name w:val="JSEALS level 1 heading"/>
    <w:basedOn w:val="Normal"/>
    <w:next w:val="JSEALSPara1"/>
    <w:rsid w:val="006E2971"/>
    <w:pPr>
      <w:keepNext/>
      <w:keepLines/>
      <w:spacing w:before="360" w:after="0" w:line="260" w:lineRule="exac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JSEALSPara1">
    <w:name w:val="JSEALS Para 1"/>
    <w:basedOn w:val="Normal"/>
    <w:rsid w:val="00AC3762"/>
    <w:pPr>
      <w:tabs>
        <w:tab w:val="left" w:pos="567"/>
      </w:tabs>
      <w:spacing w:after="0" w:line="260" w:lineRule="exact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JSEALSPara2">
    <w:name w:val="JSEALS Para 2"/>
    <w:basedOn w:val="Normal"/>
    <w:rsid w:val="003A0718"/>
    <w:pPr>
      <w:spacing w:after="0" w:line="260" w:lineRule="exact"/>
      <w:ind w:firstLine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JSEALSlevel2heading">
    <w:name w:val="JSEALS level 2 heading"/>
    <w:basedOn w:val="Normal"/>
    <w:rsid w:val="006E2971"/>
    <w:pPr>
      <w:keepNext/>
      <w:keepLines/>
      <w:spacing w:before="360" w:after="0" w:line="280" w:lineRule="exact"/>
      <w:jc w:val="both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JSEALSlevel3heading">
    <w:name w:val="JSEALS level 3 heading"/>
    <w:basedOn w:val="Normal"/>
    <w:rsid w:val="006E2971"/>
    <w:pPr>
      <w:keepNext/>
      <w:keepLines/>
      <w:spacing w:before="360" w:after="0" w:line="280" w:lineRule="exact"/>
      <w:jc w:val="both"/>
    </w:pPr>
    <w:rPr>
      <w:rFonts w:ascii="Times New Roman" w:eastAsia="Times New Roman" w:hAnsi="Times New Roman" w:cs="Times New Roman"/>
      <w:i/>
      <w:szCs w:val="20"/>
    </w:rPr>
  </w:style>
  <w:style w:type="paragraph" w:customStyle="1" w:styleId="JSEALSglossedexample">
    <w:name w:val="JSEALS glossed example"/>
    <w:basedOn w:val="Normal"/>
    <w:rsid w:val="006E2971"/>
    <w:pPr>
      <w:tabs>
        <w:tab w:val="left" w:pos="709"/>
        <w:tab w:val="left" w:pos="1559"/>
        <w:tab w:val="left" w:pos="2410"/>
        <w:tab w:val="left" w:pos="3260"/>
        <w:tab w:val="left" w:pos="4111"/>
        <w:tab w:val="left" w:pos="4961"/>
        <w:tab w:val="left" w:pos="5812"/>
        <w:tab w:val="left" w:pos="6662"/>
        <w:tab w:val="left" w:pos="7513"/>
      </w:tabs>
      <w:spacing w:after="0" w:line="28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JSEALSReferences">
    <w:name w:val="JSEALS References"/>
    <w:basedOn w:val="Normal"/>
    <w:rsid w:val="001840D6"/>
    <w:pPr>
      <w:spacing w:after="60" w:line="260" w:lineRule="exact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customStyle="1" w:styleId="JSEALSlevel4heading">
    <w:name w:val="JSEALS level 4 heading"/>
    <w:basedOn w:val="Normal"/>
    <w:rsid w:val="006E2971"/>
    <w:pPr>
      <w:keepNext/>
      <w:keepLines/>
      <w:spacing w:before="360" w:after="0" w:line="28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6E29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71"/>
    <w:rPr>
      <w:rFonts w:ascii="Tahoma" w:hAnsi="Tahoma" w:cs="Tahoma"/>
      <w:sz w:val="16"/>
      <w:szCs w:val="16"/>
    </w:rPr>
  </w:style>
  <w:style w:type="paragraph" w:customStyle="1" w:styleId="JSEALSfiguretabletitle">
    <w:name w:val="JSEALS figure/table title"/>
    <w:basedOn w:val="JSEALSPara1"/>
    <w:rsid w:val="006E2971"/>
    <w:pPr>
      <w:spacing w:before="120" w:after="120"/>
      <w:jc w:val="center"/>
    </w:pPr>
    <w:rPr>
      <w:i/>
    </w:rPr>
  </w:style>
  <w:style w:type="paragraph" w:customStyle="1" w:styleId="JSEALSfiguretable">
    <w:name w:val="JSEALS figure/table"/>
    <w:basedOn w:val="JSEALSPara1"/>
    <w:qFormat/>
    <w:rsid w:val="00B16F5C"/>
    <w:pPr>
      <w:spacing w:line="240" w:lineRule="atLeast"/>
      <w:jc w:val="center"/>
    </w:pPr>
    <w:rPr>
      <w:noProof/>
      <w:lang w:eastAsia="en-AU"/>
    </w:rPr>
  </w:style>
  <w:style w:type="paragraph" w:customStyle="1" w:styleId="JSEALStablefigureheading">
    <w:name w:val="JSEALS table/figure heading"/>
    <w:basedOn w:val="Normal"/>
    <w:qFormat/>
    <w:rsid w:val="0057000B"/>
    <w:pPr>
      <w:keepNext/>
      <w:keepLines/>
      <w:spacing w:before="240" w:after="120" w:line="240" w:lineRule="auto"/>
    </w:pPr>
    <w:rPr>
      <w:rFonts w:ascii="Times New Roman" w:hAnsi="Times New Roman"/>
      <w:i/>
    </w:rPr>
  </w:style>
  <w:style w:type="paragraph" w:customStyle="1" w:styleId="JSEALSfootnote">
    <w:name w:val="JSEALS footnote"/>
    <w:basedOn w:val="JSEALSPara1"/>
    <w:qFormat/>
    <w:rsid w:val="006E2971"/>
    <w:pPr>
      <w:spacing w:line="240" w:lineRule="exact"/>
      <w:ind w:left="284" w:hanging="284"/>
    </w:pPr>
    <w:rPr>
      <w:sz w:val="20"/>
      <w:szCs w:val="22"/>
    </w:rPr>
  </w:style>
  <w:style w:type="paragraph" w:styleId="Header">
    <w:name w:val="header"/>
    <w:basedOn w:val="Normal"/>
    <w:link w:val="HeaderChar"/>
    <w:unhideWhenUsed/>
    <w:rsid w:val="0042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6784"/>
  </w:style>
  <w:style w:type="paragraph" w:styleId="Footer">
    <w:name w:val="footer"/>
    <w:basedOn w:val="Normal"/>
    <w:link w:val="FooterChar"/>
    <w:uiPriority w:val="99"/>
    <w:unhideWhenUsed/>
    <w:rsid w:val="006E2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71"/>
  </w:style>
  <w:style w:type="character" w:customStyle="1" w:styleId="Heading3Char">
    <w:name w:val="Heading 3 Char"/>
    <w:basedOn w:val="DefaultParagraphFont"/>
    <w:link w:val="Heading3"/>
    <w:rsid w:val="006E2971"/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JSEALSAbstracttext">
    <w:name w:val="JSEALS Abstract text"/>
    <w:basedOn w:val="JSEALSPara1"/>
    <w:qFormat/>
    <w:rsid w:val="00595264"/>
    <w:pPr>
      <w:ind w:left="567" w:right="567"/>
    </w:pPr>
  </w:style>
  <w:style w:type="paragraph" w:customStyle="1" w:styleId="JSEALSAbstracttitle">
    <w:name w:val="JSEALS Abstract title"/>
    <w:basedOn w:val="JSEALSlevel1heading"/>
    <w:qFormat/>
    <w:rsid w:val="00A62D56"/>
    <w:pPr>
      <w:ind w:left="567"/>
    </w:pPr>
  </w:style>
  <w:style w:type="paragraph" w:customStyle="1" w:styleId="JSEALSlongquote">
    <w:name w:val="JSEALS long quote"/>
    <w:basedOn w:val="JSEALSPara2"/>
    <w:qFormat/>
    <w:rsid w:val="003A0718"/>
    <w:pPr>
      <w:keepNext/>
      <w:spacing w:before="120" w:line="240" w:lineRule="exact"/>
      <w:ind w:left="425" w:right="425" w:firstLine="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84DD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74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74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7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4C2"/>
    <w:rPr>
      <w:sz w:val="20"/>
      <w:szCs w:val="20"/>
    </w:rPr>
  </w:style>
  <w:style w:type="table" w:styleId="TableGrid">
    <w:name w:val="Table Grid"/>
    <w:basedOn w:val="TableNormal"/>
    <w:uiPriority w:val="59"/>
    <w:rsid w:val="0007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EALSHeader">
    <w:name w:val="JSEALS Header"/>
    <w:basedOn w:val="Normal"/>
    <w:qFormat/>
    <w:rsid w:val="0082695D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JSEALSarticleheading">
    <w:name w:val="JSEALS article heading"/>
    <w:basedOn w:val="Normal"/>
    <w:qFormat/>
    <w:rsid w:val="00A8351D"/>
    <w:pPr>
      <w:spacing w:after="0" w:line="24" w:lineRule="atLeast"/>
      <w:jc w:val="right"/>
    </w:pPr>
    <w:rPr>
      <w:rFonts w:ascii="Times New Roman" w:hAnsi="Times New Roman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AFDAB92-82F3-4E19-BD2E-25438EEF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</cp:lastModifiedBy>
  <cp:revision>39</cp:revision>
  <dcterms:created xsi:type="dcterms:W3CDTF">2019-03-03T22:20:00Z</dcterms:created>
  <dcterms:modified xsi:type="dcterms:W3CDTF">2019-08-07T15:44:00Z</dcterms:modified>
</cp:coreProperties>
</file>